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2"/>
        <w:jc w:val="center"/>
        <w:rPr>
          <w:rStyle w:val="None A"/>
          <w:rFonts w:ascii="Futura" w:cs="Futura" w:hAnsi="Futura" w:eastAsia="Futura"/>
          <w:sz w:val="58"/>
          <w:szCs w:val="58"/>
        </w:rPr>
      </w:pPr>
      <w:r>
        <w:rPr>
          <w:rStyle w:val="None A"/>
          <w:rFonts w:ascii="Futura" w:hAnsi="Futura"/>
          <w:sz w:val="58"/>
          <w:szCs w:val="58"/>
          <w:rtl w:val="0"/>
        </w:rPr>
        <w:t>Tymi Howard Bio</w:t>
      </w:r>
      <w:r>
        <w:rPr>
          <w:rStyle w:val="None A"/>
          <w:rFonts w:ascii="Futura" w:cs="Futura" w:hAnsi="Futura" w:eastAsia="Futura"/>
          <w:sz w:val="58"/>
          <w:szCs w:val="5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-11906</wp:posOffset>
            </wp:positionH>
            <wp:positionV relativeFrom="line">
              <wp:posOffset>488784</wp:posOffset>
            </wp:positionV>
            <wp:extent cx="5733133" cy="44577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7061" t="0" r="706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133" cy="445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TYMI HOWARD, 500 E-RYT with Yoga Alliance, is an international yoga teacher,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Certified Holistic Health Coach and Owner of Guruv Yoga Studios in the United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States. Pioneering the Vinyasa and Yin Yoga movement not only in Central Florida,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but throughout mainland China, Asia, and Indonesia. Tymi is dedicated to inspiring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people to discover their life's purpose through the art of yoga. Her introduction to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yoga began in NYC in 1993 as a professional ballet dancer with several nagging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injuries and she found her way into an Ashtanga class. Receiving her BA in Theatre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and Dance from Rollins College and Masters Degree from NYU/ Circle in the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Square, and Yoga Trainings with John Friend, Dharma Mittra, David Swenson,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Steve Ross, Jonny Kest, Barron Baptiste, Shiva Rea, David Life and Sharon Gannon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just to name a few. Tymi considers herself to be a "professional student."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Tymi is known in the yoga community as a "Teacher of Teachers" and a skillful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graceful practitioner. Students fall in love with her dynamic, playful style of teaching,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artistic sequencing and music! Self-proclaimed travel junky, blogger and animal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rights advocate, she is a lover of God, Life and Yoga. Tymi is forever a student and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grateful to all of her teachers, students, and family who continue to inspire! You can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join Tymi around the globe for one of her Yoga Alliance Certified Trainings,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Workshops, Retreats or at a conference and festival. Online Classes can currently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be found on DailyYoga and Yogavibes.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007ee1"/>
          <w:sz w:val="24"/>
          <w:szCs w:val="24"/>
          <w:u w:color="007ee1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 xml:space="preserve">Website: </w:t>
      </w:r>
      <w:r>
        <w:rPr>
          <w:rStyle w:val="None A"/>
          <w:rFonts w:ascii="Helvetica" w:hAnsi="Helvetica"/>
          <w:color w:val="007ee1"/>
          <w:sz w:val="24"/>
          <w:szCs w:val="24"/>
          <w:u w:color="007ee1"/>
          <w:rtl w:val="0"/>
          <w:lang w:val="en-US"/>
        </w:rPr>
        <w:t>www.tymihoward.com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000000"/>
          <w:sz w:val="20"/>
          <w:szCs w:val="20"/>
          <w:u w:color="000000"/>
        </w:rPr>
      </w:pP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000000"/>
          <w:sz w:val="24"/>
          <w:szCs w:val="24"/>
          <w:u w:color="000000"/>
        </w:rPr>
      </w:pPr>
      <w:r>
        <w:rPr>
          <w:rStyle w:val="None A"/>
          <w:rFonts w:ascii="Helvetica" w:hAnsi="Helvetica"/>
          <w:color w:val="000000"/>
          <w:sz w:val="24"/>
          <w:szCs w:val="24"/>
          <w:u w:color="000000"/>
          <w:rtl w:val="0"/>
          <w:lang w:val="en-US"/>
        </w:rPr>
        <w:t>Tymi Howard Shorten Bio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TYMI HOWARD, 500 E-RYT with Yoga Alliance, is an international yoga teacher,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Certified Holistic Health Coach and Owner of Guruv Yoga Studios in the United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States. Pioneering the Vinyasa and Yin Yoga movement not only in Central Florida,</w:t>
      </w:r>
    </w:p>
    <w:p>
      <w:pPr>
        <w:pStyle w:val="Free Form"/>
        <w:spacing w:after="0" w:line="240" w:lineRule="auto"/>
        <w:rPr>
          <w:rStyle w:val="None A"/>
          <w:rFonts w:ascii="Helvetica" w:cs="Helvetica" w:hAnsi="Helvetica" w:eastAsia="Helvetica"/>
          <w:color w:val="404040"/>
          <w:sz w:val="24"/>
          <w:szCs w:val="24"/>
          <w:u w:color="404040"/>
        </w:rPr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but throughout mainland China, Indonesia and other parts of Asia. Tymi is dedicated</w:t>
      </w:r>
    </w:p>
    <w:p>
      <w:pPr>
        <w:pStyle w:val="Free Form"/>
        <w:spacing w:after="0" w:line="240" w:lineRule="auto"/>
      </w:pPr>
      <w:r>
        <w:rPr>
          <w:rStyle w:val="None A"/>
          <w:rFonts w:ascii="Helvetica" w:hAnsi="Helvetica"/>
          <w:color w:val="404040"/>
          <w:sz w:val="24"/>
          <w:szCs w:val="24"/>
          <w:u w:color="404040"/>
          <w:rtl w:val="0"/>
          <w:lang w:val="en-US"/>
        </w:rPr>
        <w:t>to inspiring people to discover their life's purpose through the art of yoga.</w:t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20" w:footer="8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Medium">
    <w:charset w:val="00"/>
    <w:family w:val="roman"/>
    <w:pitch w:val="default"/>
  </w:font>
  <w:font w:name="Futura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510"/>
        <w:tab w:val="right" w:pos="9000"/>
        <w:tab w:val="clear" w:pos="9020"/>
      </w:tabs>
      <w:jc w:val="left"/>
    </w:pPr>
    <w:r>
      <w:tab/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righ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paragraph" w:styleId="Body 2">
    <w:name w:val="Body 2"/>
    <w:next w:val="Body 2"/>
    <w:pPr>
      <w:keepNext w:val="0"/>
      <w:keepLines w:val="0"/>
      <w:pageBreakBefore w:val="0"/>
      <w:widowControl w:val="1"/>
      <w:shd w:val="clear" w:color="auto" w:fill="auto"/>
      <w:tabs>
        <w:tab w:val="left" w:pos="6000"/>
      </w:tabs>
      <w:suppressAutoHyphens w:val="0"/>
      <w:bidi w:val="0"/>
      <w:spacing w:before="0" w:after="0" w:line="312" w:lineRule="auto"/>
      <w:ind w:left="0" w:right="0" w:firstLine="0"/>
      <w:jc w:val="left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0"/>
      <w:szCs w:val="20"/>
      <w:u w:val="none" w:color="222222"/>
      <w:vertAlign w:val="baseline"/>
    </w:rPr>
  </w:style>
  <w:style w:type="character" w:styleId="None A">
    <w:name w:val="None A"/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312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2"/>
      <w:szCs w:val="22"/>
      <w:u w:val="none" w:color="222222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1_Modern_Report">
  <a:themeElements>
    <a:clrScheme name="01_Modern_Report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odern_Report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01_Modern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